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BB" w:rsidRPr="005344BB" w:rsidRDefault="005344BB" w:rsidP="005344B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1" descr="Герб Хлевное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левное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BB" w:rsidRPr="005344BB" w:rsidRDefault="005344BB" w:rsidP="0053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BB" w:rsidRPr="005344BB" w:rsidRDefault="005344BB" w:rsidP="0053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 </w:t>
      </w:r>
    </w:p>
    <w:p w:rsidR="005344BB" w:rsidRPr="005344BB" w:rsidRDefault="005344BB" w:rsidP="0053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Новое Дубовое Хлевенского района Липецкой области</w:t>
      </w:r>
    </w:p>
    <w:p w:rsidR="005344BB" w:rsidRPr="005344BB" w:rsidRDefault="005344BB" w:rsidP="0053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«СОШ с. Новое Дубовое»)</w:t>
      </w:r>
    </w:p>
    <w:p w:rsidR="005344BB" w:rsidRPr="005344BB" w:rsidRDefault="005344BB" w:rsidP="0053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344BB" w:rsidRPr="005344BB" w:rsidRDefault="005344BB" w:rsidP="005344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01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6A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2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6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D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5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2D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D7A" w:rsidRPr="00652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6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344BB" w:rsidRPr="005344BB" w:rsidRDefault="005344BB" w:rsidP="0053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Дубовое</w:t>
      </w:r>
    </w:p>
    <w:p w:rsidR="00C3051B" w:rsidRPr="005344BB" w:rsidRDefault="005344BB" w:rsidP="005344BB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86" w:rsidRPr="000D532F" w:rsidRDefault="00C25E86" w:rsidP="005344BB">
      <w:pPr>
        <w:pStyle w:val="a6"/>
        <w:rPr>
          <w:rFonts w:ascii="Times New Roman" w:hAnsi="Times New Roman" w:cs="Times New Roman"/>
          <w:sz w:val="24"/>
          <w:szCs w:val="24"/>
        </w:rPr>
      </w:pPr>
      <w:r w:rsidRPr="000D532F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C25E86" w:rsidRPr="000D532F" w:rsidRDefault="00C25E86" w:rsidP="005344BB">
      <w:pPr>
        <w:pStyle w:val="a6"/>
        <w:rPr>
          <w:rFonts w:ascii="Times New Roman" w:hAnsi="Times New Roman" w:cs="Times New Roman"/>
          <w:sz w:val="24"/>
          <w:szCs w:val="24"/>
        </w:rPr>
      </w:pPr>
      <w:r w:rsidRPr="000D532F">
        <w:rPr>
          <w:rFonts w:ascii="Times New Roman" w:hAnsi="Times New Roman" w:cs="Times New Roman"/>
          <w:sz w:val="24"/>
          <w:szCs w:val="24"/>
        </w:rPr>
        <w:t>всероссийских проверочных работ в</w:t>
      </w:r>
      <w:r w:rsidR="002D59EC">
        <w:rPr>
          <w:rFonts w:ascii="Times New Roman" w:hAnsi="Times New Roman" w:cs="Times New Roman"/>
          <w:sz w:val="24"/>
          <w:szCs w:val="24"/>
        </w:rPr>
        <w:t>есной</w:t>
      </w:r>
    </w:p>
    <w:p w:rsidR="00C25E86" w:rsidRPr="000D532F" w:rsidRDefault="002D59EC" w:rsidP="005344B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86" w:rsidRPr="000D532F">
        <w:rPr>
          <w:rFonts w:ascii="Times New Roman" w:hAnsi="Times New Roman" w:cs="Times New Roman"/>
          <w:sz w:val="24"/>
          <w:szCs w:val="24"/>
        </w:rPr>
        <w:t>202</w:t>
      </w:r>
      <w:r w:rsidR="00C927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86" w:rsidRPr="000D532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4220">
        <w:rPr>
          <w:rFonts w:ascii="Times New Roman" w:hAnsi="Times New Roman" w:cs="Times New Roman"/>
          <w:sz w:val="24"/>
          <w:szCs w:val="24"/>
        </w:rPr>
        <w:t>.</w:t>
      </w:r>
    </w:p>
    <w:p w:rsidR="005344BB" w:rsidRPr="000D532F" w:rsidRDefault="005344BB" w:rsidP="005344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4493C" w:rsidRPr="007B6AFE" w:rsidRDefault="00C25E86" w:rsidP="00C4493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532F">
        <w:rPr>
          <w:rFonts w:ascii="Times New Roman" w:hAnsi="Times New Roman" w:cs="Times New Roman"/>
          <w:sz w:val="24"/>
          <w:szCs w:val="24"/>
        </w:rPr>
        <w:t xml:space="preserve">     </w:t>
      </w:r>
      <w:r w:rsidRPr="00A0030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275C" w:rsidRPr="00C9275C" w:rsidRDefault="00C4493C" w:rsidP="00C4493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AFE">
        <w:rPr>
          <w:rFonts w:ascii="Times New Roman" w:hAnsi="Times New Roman" w:cs="Times New Roman"/>
          <w:sz w:val="24"/>
          <w:szCs w:val="24"/>
        </w:rPr>
        <w:t>В соответствии с пунктом 11 части 1 статьи 8, статьёй 97 Федерального закона от 29.12.2012 №273-Ф3 «Об образовании в Российской Федерации», приказом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приказами</w:t>
      </w:r>
      <w:proofErr w:type="gramEnd"/>
      <w:r w:rsidRPr="007B6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FE">
        <w:rPr>
          <w:rFonts w:ascii="Times New Roman" w:hAnsi="Times New Roman" w:cs="Times New Roman"/>
          <w:sz w:val="24"/>
          <w:szCs w:val="24"/>
        </w:rPr>
        <w:t>управления образования и науки Липецкой области от 27.02.2020 № 294 «Об утверждении Порядка организации и проведения всероссийских проверочных работ на территории Липецкой области», от 05.09.2023 №1169 «Об утверждении графика проведения мероприятий, направленных на исследования качества образования, на территории Липецкой области в 2023-2024 учебном году», региональной моделью и показателями оценки качества подготовки обучающихся, утверждёнными приказом управления образования и науки Липецкой области от</w:t>
      </w:r>
      <w:proofErr w:type="gramEnd"/>
      <w:r w:rsidRPr="007B6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FE">
        <w:rPr>
          <w:rFonts w:ascii="Times New Roman" w:hAnsi="Times New Roman" w:cs="Times New Roman"/>
          <w:sz w:val="24"/>
          <w:szCs w:val="24"/>
        </w:rPr>
        <w:t>25.05.2022 № 755, письмом Министра просвещения Российской Федерации от 01.10.2021 № СК-403/08 «О ведении журналов успеваемости и выставлении отметок», письмами Федеральной службы по надзору в сфере образования и науки от 04.12.2023 № 02-422, от 05.02.2024 № 02-14 «О проведении ВПР в 2024 году», от 06.02.2024 № 02-16 «О направлении плана-графика и порядка проведения всероссийских проверочных работ в 2024 году», письмом управления образования и науки</w:t>
      </w:r>
      <w:proofErr w:type="gramEnd"/>
      <w:r w:rsidRPr="007B6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AFE">
        <w:rPr>
          <w:rFonts w:ascii="Times New Roman" w:hAnsi="Times New Roman" w:cs="Times New Roman"/>
          <w:sz w:val="24"/>
          <w:szCs w:val="24"/>
        </w:rPr>
        <w:t>Липецкой области от 09.02.2024 № И34-658 «Об организации работы по проведению ВПР в 2024 году», приказом управления образования и науки Липецкой области от 01.03.2024 № 247 «Об участии общеобразовательных организаций Липецкой области во всероссийских проверочных работах в 2024 году», в целях реализации комплекса мер, направленных на развитие единого образовательного пространства Российской Федерации, совершенствования региональной системы оценки качества образования, а также в рамках</w:t>
      </w:r>
      <w:proofErr w:type="gramEnd"/>
      <w:r w:rsidRPr="007B6AFE">
        <w:rPr>
          <w:rFonts w:ascii="Times New Roman" w:hAnsi="Times New Roman" w:cs="Times New Roman"/>
          <w:sz w:val="24"/>
          <w:szCs w:val="24"/>
        </w:rPr>
        <w:t xml:space="preserve"> реализации комплекса мероприятий по обеспечению объективности результатов ВПР в подведомственных общеобразовательных организациях</w:t>
      </w:r>
      <w:proofErr w:type="gramStart"/>
      <w:r w:rsidR="00C25E86" w:rsidRPr="00A0030D">
        <w:rPr>
          <w:rFonts w:ascii="Times New Roman" w:hAnsi="Times New Roman" w:cs="Times New Roman"/>
          <w:sz w:val="24"/>
          <w:szCs w:val="24"/>
        </w:rPr>
        <w:t xml:space="preserve"> </w:t>
      </w:r>
      <w:r w:rsidR="00C9275C" w:rsidRPr="00A003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275C" w:rsidRPr="00A0030D">
        <w:rPr>
          <w:rFonts w:ascii="Times New Roman" w:hAnsi="Times New Roman" w:cs="Times New Roman"/>
          <w:sz w:val="24"/>
          <w:szCs w:val="24"/>
        </w:rPr>
        <w:t xml:space="preserve"> приказа отдела образования  №</w:t>
      </w:r>
      <w:r w:rsidR="00A0030D">
        <w:rPr>
          <w:rFonts w:ascii="Times New Roman" w:hAnsi="Times New Roman" w:cs="Times New Roman"/>
          <w:sz w:val="24"/>
          <w:szCs w:val="24"/>
        </w:rPr>
        <w:t>54</w:t>
      </w:r>
      <w:r w:rsidR="00C9275C" w:rsidRPr="00A0030D">
        <w:rPr>
          <w:rFonts w:ascii="Times New Roman" w:hAnsi="Times New Roman" w:cs="Times New Roman"/>
          <w:sz w:val="24"/>
          <w:szCs w:val="24"/>
        </w:rPr>
        <w:t xml:space="preserve"> от</w:t>
      </w:r>
      <w:r w:rsidR="00A0030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4.03.2024</w:t>
      </w:r>
      <w:r w:rsidR="00A0030D">
        <w:rPr>
          <w:rFonts w:ascii="Times New Roman" w:hAnsi="Times New Roman" w:cs="Times New Roman"/>
          <w:sz w:val="24"/>
          <w:szCs w:val="24"/>
        </w:rPr>
        <w:t xml:space="preserve">г. </w:t>
      </w:r>
      <w:r w:rsidR="00C9275C" w:rsidRPr="00A0030D">
        <w:rPr>
          <w:rFonts w:ascii="Times New Roman" w:hAnsi="Times New Roman" w:cs="Times New Roman"/>
          <w:sz w:val="24"/>
          <w:szCs w:val="24"/>
        </w:rPr>
        <w:t xml:space="preserve">«Об обеспечении объективности результатов ВПР в общеобразовательных организациях </w:t>
      </w:r>
      <w:proofErr w:type="spellStart"/>
      <w:r w:rsidR="00C9275C" w:rsidRPr="00A0030D">
        <w:rPr>
          <w:rFonts w:ascii="Times New Roman" w:hAnsi="Times New Roman" w:cs="Times New Roman"/>
          <w:sz w:val="24"/>
          <w:szCs w:val="24"/>
        </w:rPr>
        <w:t>Хлевенского</w:t>
      </w:r>
      <w:proofErr w:type="spellEnd"/>
      <w:r w:rsidR="00C9275C" w:rsidRPr="00A0030D">
        <w:rPr>
          <w:rFonts w:ascii="Times New Roman" w:hAnsi="Times New Roman" w:cs="Times New Roman"/>
          <w:sz w:val="24"/>
          <w:szCs w:val="24"/>
        </w:rPr>
        <w:t xml:space="preserve"> муниципального района весной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275C" w:rsidRPr="00A0030D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C25E86" w:rsidRDefault="00C25E86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C25E86" w:rsidRDefault="00C25E86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D3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в</w:t>
      </w:r>
      <w:r w:rsidR="002D59EC">
        <w:rPr>
          <w:rFonts w:ascii="Times New Roman" w:hAnsi="Times New Roman" w:cs="Times New Roman"/>
          <w:sz w:val="24"/>
          <w:szCs w:val="24"/>
        </w:rPr>
        <w:t>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449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D59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ВПР) в соответствии с </w:t>
      </w:r>
      <w:r w:rsidR="0041710B">
        <w:rPr>
          <w:rFonts w:ascii="Times New Roman" w:hAnsi="Times New Roman" w:cs="Times New Roman"/>
          <w:sz w:val="24"/>
          <w:szCs w:val="24"/>
        </w:rPr>
        <w:t>графиком</w:t>
      </w:r>
      <w:r w:rsidR="004D422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7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2A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школьным координатором проведения ВПР заместителя директора Чеченеву Л.А.</w:t>
      </w:r>
      <w:r w:rsidR="000D5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2A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Школьному координатору обеспечить:</w:t>
      </w:r>
    </w:p>
    <w:p w:rsidR="006D3A2A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внесение изменений в расписание занятий в дни проведения ВПР;</w:t>
      </w:r>
    </w:p>
    <w:p w:rsidR="006D3A2A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подготовку организаторов для проведения ВПР и членов комиссии по проверке ВПР;</w:t>
      </w:r>
    </w:p>
    <w:p w:rsidR="00C25E86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тиражирование КИМ в соответствии со списочным составом классов в день    проведения ВПР не позднее, чем за</w:t>
      </w:r>
      <w:r w:rsidR="000D532F">
        <w:rPr>
          <w:rFonts w:ascii="Times New Roman" w:hAnsi="Times New Roman" w:cs="Times New Roman"/>
          <w:sz w:val="24"/>
          <w:szCs w:val="24"/>
        </w:rPr>
        <w:t xml:space="preserve"> 1 час </w:t>
      </w:r>
      <w:r>
        <w:rPr>
          <w:rFonts w:ascii="Times New Roman" w:hAnsi="Times New Roman" w:cs="Times New Roman"/>
          <w:sz w:val="24"/>
          <w:szCs w:val="24"/>
        </w:rPr>
        <w:t>до начала ВПР;</w:t>
      </w:r>
    </w:p>
    <w:p w:rsidR="006D3A2A" w:rsidRDefault="006D3A2A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внесение сведений о результатах ВПР в информационную систему ОКО в срок, не превышающий 2-х рабочих дней</w:t>
      </w:r>
      <w:r w:rsidR="00B93EED">
        <w:rPr>
          <w:rFonts w:ascii="Times New Roman" w:hAnsi="Times New Roman" w:cs="Times New Roman"/>
          <w:sz w:val="24"/>
          <w:szCs w:val="24"/>
        </w:rPr>
        <w:t xml:space="preserve"> после проведения ВПР.</w:t>
      </w:r>
    </w:p>
    <w:p w:rsidR="00B93EED" w:rsidRPr="00C25E86" w:rsidRDefault="00B93EED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Назначить организаторами в аудиториях при проведении ВПР педагогических работников в соответствии с распределением.</w:t>
      </w:r>
    </w:p>
    <w:p w:rsidR="006D3A2A" w:rsidRDefault="0041710B" w:rsidP="001D2EE0">
      <w:pPr>
        <w:spacing w:after="0" w:line="240" w:lineRule="auto"/>
        <w:ind w:right="-1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1710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8D0122" w:rsidRDefault="008D0122" w:rsidP="001D2EE0">
      <w:pPr>
        <w:spacing w:after="0" w:line="240" w:lineRule="auto"/>
        <w:ind w:right="-1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357"/>
        <w:gridCol w:w="3052"/>
        <w:gridCol w:w="1801"/>
        <w:gridCol w:w="3220"/>
      </w:tblGrid>
      <w:tr w:rsidR="008D0122" w:rsidTr="00852953">
        <w:tc>
          <w:tcPr>
            <w:tcW w:w="1357" w:type="dxa"/>
          </w:tcPr>
          <w:p w:rsidR="008D0122" w:rsidRDefault="008D0122" w:rsidP="0085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2" w:type="dxa"/>
          </w:tcPr>
          <w:p w:rsidR="008D0122" w:rsidRDefault="008D0122" w:rsidP="0085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1" w:type="dxa"/>
          </w:tcPr>
          <w:p w:rsidR="008D0122" w:rsidRDefault="008D0122" w:rsidP="0085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аудиториях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Pr="000742DE" w:rsidRDefault="008D0122" w:rsidP="00852953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8D0122" w:rsidRPr="008D0122" w:rsidRDefault="008D0122" w:rsidP="00852953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8D0122" w:rsidRPr="008D0122" w:rsidRDefault="008D0122" w:rsidP="00852953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8D0122" w:rsidRPr="008D0122" w:rsidRDefault="008D0122" w:rsidP="00852953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8D0122" w:rsidRPr="008D0122" w:rsidRDefault="008D0122" w:rsidP="00852953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c>
          <w:tcPr>
            <w:tcW w:w="1357" w:type="dxa"/>
          </w:tcPr>
          <w:p w:rsidR="008D0122" w:rsidRDefault="008D0122" w:rsidP="00852953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8D0122" w:rsidRPr="000742DE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8D0122" w:rsidRPr="008D0122" w:rsidRDefault="008D0122" w:rsidP="00852953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8D0122" w:rsidRPr="008D0122" w:rsidRDefault="008D0122" w:rsidP="008D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 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8D0122" w:rsidRDefault="008D0122" w:rsidP="0085295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r w:rsidRPr="007C68E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8D0122" w:rsidRDefault="008D0122" w:rsidP="00852953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r w:rsidRPr="007C68E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8D0122" w:rsidRDefault="008D0122" w:rsidP="00852953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8D0122" w:rsidRPr="008D0122" w:rsidRDefault="008D0122" w:rsidP="008D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052" w:type="dxa"/>
          </w:tcPr>
          <w:p w:rsidR="008D0122" w:rsidRDefault="008D0122" w:rsidP="00852953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052" w:type="dxa"/>
          </w:tcPr>
          <w:p w:rsidR="008D0122" w:rsidRDefault="008D0122" w:rsidP="00852953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</w:t>
            </w:r>
            <w:proofErr w:type="spellEnd"/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8D0122" w:rsidRPr="008D0122" w:rsidRDefault="008D0122" w:rsidP="00852953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52" w:type="dxa"/>
          </w:tcPr>
          <w:p w:rsidR="008D0122" w:rsidRPr="000742DE" w:rsidRDefault="008D0122" w:rsidP="0085295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4B755E">
              <w:rPr>
                <w:rFonts w:ascii="Times New Roman" w:hAnsi="Times New Roman" w:cs="Times New Roman"/>
                <w:sz w:val="24"/>
                <w:szCs w:val="24"/>
              </w:rPr>
              <w:t>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0122" w:rsidTr="00852953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3052" w:type="dxa"/>
          </w:tcPr>
          <w:p w:rsidR="008D0122" w:rsidRDefault="008D0122" w:rsidP="00852953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8D0122" w:rsidRP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8D0122" w:rsidRPr="001D2EE0" w:rsidRDefault="008D0122" w:rsidP="001D2EE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EED" w:rsidRDefault="00B93EED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Организаторам ВПР обеспечить самостоятельность обучающихся при выполнении ими работ.</w:t>
      </w:r>
    </w:p>
    <w:p w:rsidR="00A74C1C" w:rsidRDefault="00B93EED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Назначить организаторами вне аудиторий работников учреждения в соответствии с распределением </w:t>
      </w:r>
    </w:p>
    <w:p w:rsidR="00A74C1C" w:rsidRDefault="00A74C1C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1357"/>
        <w:gridCol w:w="4563"/>
      </w:tblGrid>
      <w:tr w:rsidR="008D0122" w:rsidTr="008D0122">
        <w:tc>
          <w:tcPr>
            <w:tcW w:w="1357" w:type="dxa"/>
          </w:tcPr>
          <w:p w:rsidR="008D0122" w:rsidRDefault="008D0122" w:rsidP="0085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63" w:type="dxa"/>
          </w:tcPr>
          <w:p w:rsidR="008D0122" w:rsidRPr="008D0122" w:rsidRDefault="008D0122" w:rsidP="0085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Организаторы вне аудитории</w:t>
            </w: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122" w:rsidTr="008D0122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c>
          <w:tcPr>
            <w:tcW w:w="1357" w:type="dxa"/>
          </w:tcPr>
          <w:p w:rsidR="008D0122" w:rsidRPr="000742DE" w:rsidRDefault="008D0122" w:rsidP="00852953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 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D0122" w:rsidTr="008D0122">
        <w:trPr>
          <w:trHeight w:val="162"/>
        </w:trPr>
        <w:tc>
          <w:tcPr>
            <w:tcW w:w="1357" w:type="dxa"/>
          </w:tcPr>
          <w:p w:rsidR="008D0122" w:rsidRDefault="008D0122" w:rsidP="008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4563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Бабаков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8D0122" w:rsidRDefault="008D0122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3EED" w:rsidRDefault="00B93EED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Организаторам вне аудиторий обеспечить соблюдение порядка в рекреациях в день проведения ВПР.</w:t>
      </w:r>
    </w:p>
    <w:p w:rsidR="00B93EED" w:rsidRDefault="00B93EED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Создать комиссии по проверке ВПР в следующем составе:</w:t>
      </w:r>
    </w:p>
    <w:p w:rsidR="000742DE" w:rsidRDefault="000742DE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52"/>
        <w:gridCol w:w="1451"/>
        <w:gridCol w:w="5244"/>
      </w:tblGrid>
      <w:tr w:rsidR="00CF0659" w:rsidTr="008D0122">
        <w:tc>
          <w:tcPr>
            <w:tcW w:w="3052" w:type="dxa"/>
          </w:tcPr>
          <w:p w:rsidR="00CF0659" w:rsidRDefault="00CF0659" w:rsidP="00CF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51" w:type="dxa"/>
          </w:tcPr>
          <w:p w:rsidR="00CF0659" w:rsidRDefault="00CF0659" w:rsidP="00CF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</w:tcPr>
          <w:p w:rsidR="00CF0659" w:rsidRPr="008D0122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комиссии</w:t>
            </w:r>
          </w:p>
        </w:tc>
      </w:tr>
      <w:tr w:rsidR="00CF0659" w:rsidTr="008D0122"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1" w:type="dxa"/>
          </w:tcPr>
          <w:p w:rsidR="00CF0659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F0659" w:rsidRPr="008D0122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Золотарев Д.В.</w:t>
            </w:r>
          </w:p>
        </w:tc>
      </w:tr>
      <w:tr w:rsidR="00CF0659" w:rsidTr="008D0122"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F0659" w:rsidRPr="008D0122" w:rsidRDefault="008D0122" w:rsidP="00CF0659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0659" w:rsidTr="008D0122"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1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F0659" w:rsidTr="008D0122"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1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F0659" w:rsidRPr="008D0122" w:rsidRDefault="008D0122" w:rsidP="00CF0659"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Гречко И.Н.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Гречко И.Н.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Гречко И.Н.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Гречко И.Н.</w:t>
            </w:r>
          </w:p>
        </w:tc>
      </w:tr>
      <w:tr w:rsidR="00CF0659" w:rsidTr="008D0122"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1" w:type="dxa"/>
          </w:tcPr>
          <w:p w:rsidR="00CF0659" w:rsidRPr="000742DE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59"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CF0659"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Золотарева Л.Т., Золотарев Д.В.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Золотарева Л.Т., Золотарев Д.В.</w:t>
            </w:r>
          </w:p>
        </w:tc>
      </w:tr>
      <w:tr w:rsidR="008D0122" w:rsidTr="008D0122"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1" w:type="dxa"/>
          </w:tcPr>
          <w:p w:rsidR="008D0122" w:rsidRPr="000742DE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Золотарева Л.Т., Золотарев Д.В.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Золотарева Л.Т., Золотарев Д.В.</w:t>
            </w:r>
          </w:p>
        </w:tc>
      </w:tr>
      <w:tr w:rsidR="00CF0659" w:rsidTr="008D0122">
        <w:trPr>
          <w:trHeight w:val="162"/>
        </w:trPr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51" w:type="dxa"/>
          </w:tcPr>
          <w:p w:rsidR="00CF0659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F0659" w:rsidTr="008D0122">
        <w:trPr>
          <w:trHeight w:val="162"/>
        </w:trPr>
        <w:tc>
          <w:tcPr>
            <w:tcW w:w="3052" w:type="dxa"/>
          </w:tcPr>
          <w:p w:rsidR="00CF0659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1" w:type="dxa"/>
          </w:tcPr>
          <w:p w:rsidR="00CF0659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Default="008D0122" w:rsidP="00CF0659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Золотарев Д.В.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Default="008D0122" w:rsidP="00CF0659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Золотарев Д.В.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Default="008D0122" w:rsidP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Кузнецова Т.А.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Default="008D0122" w:rsidP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Кузнецова Т.А.</w:t>
            </w:r>
          </w:p>
        </w:tc>
      </w:tr>
      <w:tr w:rsidR="008D0122" w:rsidTr="008D0122">
        <w:trPr>
          <w:trHeight w:val="162"/>
        </w:trPr>
        <w:tc>
          <w:tcPr>
            <w:tcW w:w="3052" w:type="dxa"/>
          </w:tcPr>
          <w:p w:rsidR="008D0122" w:rsidRPr="000742DE" w:rsidRDefault="008D0122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</w:t>
            </w:r>
            <w:proofErr w:type="spellEnd"/>
          </w:p>
        </w:tc>
        <w:tc>
          <w:tcPr>
            <w:tcW w:w="1451" w:type="dxa"/>
          </w:tcPr>
          <w:p w:rsid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D0122" w:rsidRPr="008D0122" w:rsidRDefault="008D0122"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Кузнецова Т.А.</w:t>
            </w:r>
          </w:p>
        </w:tc>
      </w:tr>
      <w:tr w:rsidR="00CF0659" w:rsidTr="008D0122">
        <w:trPr>
          <w:trHeight w:val="162"/>
        </w:trPr>
        <w:tc>
          <w:tcPr>
            <w:tcW w:w="3052" w:type="dxa"/>
          </w:tcPr>
          <w:p w:rsidR="00CF0659" w:rsidRPr="000742DE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</w:t>
            </w:r>
            <w:r w:rsidRPr="004B755E">
              <w:rPr>
                <w:rFonts w:ascii="Times New Roman" w:hAnsi="Times New Roman" w:cs="Times New Roman"/>
                <w:sz w:val="24"/>
                <w:szCs w:val="24"/>
              </w:rPr>
              <w:t>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451" w:type="dxa"/>
          </w:tcPr>
          <w:p w:rsidR="00CF0659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F0659" w:rsidTr="008D0122">
        <w:trPr>
          <w:trHeight w:val="162"/>
        </w:trPr>
        <w:tc>
          <w:tcPr>
            <w:tcW w:w="3052" w:type="dxa"/>
          </w:tcPr>
          <w:p w:rsidR="00CF0659" w:rsidRDefault="00CF0659" w:rsidP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51" w:type="dxa"/>
          </w:tcPr>
          <w:p w:rsidR="00CF0659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CF0659" w:rsidRPr="008D0122" w:rsidRDefault="008D0122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Л.А.,  Кузнецова Т.А.</w:t>
            </w:r>
            <w:r w:rsidRPr="008D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659" w:rsidRDefault="00CF065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Утвердить время, место и продолжительность работы комиссий по проверке ВПР </w:t>
      </w:r>
    </w:p>
    <w:p w:rsidR="007A2FBB" w:rsidRDefault="007A2FBB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 кабинет информатики, начало 14.20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Членам комиссии обеспечить коллегиальность и объективность при проверке ВПР в соответствии с критериями ФИОКО.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Классным руководителям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обеспечить в день проведения ВПР подготовку классных комнат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подготовить черновик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угловым штампом) для учащихся;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довести до сведения родителей изменения в расписании занятий.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Всем лицам, задействованным в проведении и проверке ВПР, обеспечить </w:t>
      </w:r>
      <w:r w:rsidR="000D532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ежим информационной безопасности на всех этапах.</w:t>
      </w:r>
    </w:p>
    <w:p w:rsidR="00CF7609" w:rsidRDefault="00CF7609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A2FBB" w:rsidRDefault="007A2FBB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С.А.Болотов</w:t>
      </w:r>
    </w:p>
    <w:p w:rsidR="007A2FBB" w:rsidRDefault="007A2FBB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3"/>
        <w:gridCol w:w="2375"/>
        <w:gridCol w:w="2344"/>
        <w:gridCol w:w="2368"/>
      </w:tblGrid>
      <w:tr w:rsidR="00DA515E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>Чеченева</w:t>
            </w:r>
            <w:proofErr w:type="spellEnd"/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>Бабаков В.В.</w:t>
            </w:r>
          </w:p>
        </w:tc>
      </w:tr>
      <w:tr w:rsidR="00DA515E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>Золотарева Л.Т.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 xml:space="preserve"> Кузнецова Т.А.</w:t>
            </w:r>
          </w:p>
        </w:tc>
      </w:tr>
      <w:tr w:rsidR="00DA515E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1B016D" w:rsidP="00CF06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0659">
              <w:rPr>
                <w:rFonts w:ascii="Times New Roman" w:eastAsia="Times New Roman" w:hAnsi="Times New Roman"/>
                <w:sz w:val="24"/>
                <w:szCs w:val="24"/>
              </w:rPr>
              <w:t xml:space="preserve"> Черных Л.В.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1B01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Золотарев </w:t>
            </w:r>
            <w:r w:rsidR="001B016D">
              <w:rPr>
                <w:rFonts w:ascii="Times New Roman" w:eastAsia="Times New Roman" w:hAnsi="Times New Roman"/>
                <w:sz w:val="24"/>
                <w:szCs w:val="24"/>
              </w:rPr>
              <w:t>Д.В.</w:t>
            </w:r>
          </w:p>
        </w:tc>
      </w:tr>
      <w:tr w:rsidR="00DA515E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>Семикопенко</w:t>
            </w:r>
            <w:proofErr w:type="spellEnd"/>
            <w:r w:rsidRPr="00DA515E"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E" w:rsidRPr="00DA515E" w:rsidRDefault="00DA515E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5E" w:rsidRPr="00DA515E" w:rsidRDefault="00CF0659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Ворфоломеева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D4220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Pr="00DA515E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Pr="00DA515E" w:rsidRDefault="001B016D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Ворфоломеева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Pr="00DA515E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Default="00CF0659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Гречко И.Н.</w:t>
            </w:r>
          </w:p>
        </w:tc>
      </w:tr>
      <w:tr w:rsidR="004D4220" w:rsidRPr="00DA515E" w:rsidTr="00DA515E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Pr="00DA515E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Pr="00DA515E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0" w:rsidRDefault="004D4220" w:rsidP="00DA51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515E" w:rsidRDefault="00DA515E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32F" w:rsidRDefault="000D532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4D4220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D8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32F" w:rsidRDefault="00652D8F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D532F">
        <w:rPr>
          <w:rFonts w:ascii="Times New Roman" w:hAnsi="Times New Roman" w:cs="Times New Roman"/>
          <w:sz w:val="24"/>
          <w:szCs w:val="24"/>
        </w:rPr>
        <w:t>Приложение 1 к приказу №</w:t>
      </w:r>
      <w:r w:rsidR="00A57D7A" w:rsidRPr="00652D8F">
        <w:rPr>
          <w:rFonts w:ascii="Times New Roman" w:hAnsi="Times New Roman" w:cs="Times New Roman"/>
          <w:sz w:val="24"/>
          <w:szCs w:val="24"/>
        </w:rPr>
        <w:t>1</w:t>
      </w:r>
      <w:r w:rsidR="007B6AFE">
        <w:rPr>
          <w:rFonts w:ascii="Times New Roman" w:hAnsi="Times New Roman" w:cs="Times New Roman"/>
          <w:sz w:val="24"/>
          <w:szCs w:val="24"/>
        </w:rPr>
        <w:t>4</w:t>
      </w:r>
      <w:r w:rsidR="000D532F" w:rsidRPr="004D42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32F">
        <w:rPr>
          <w:rFonts w:ascii="Times New Roman" w:hAnsi="Times New Roman" w:cs="Times New Roman"/>
          <w:sz w:val="24"/>
          <w:szCs w:val="24"/>
        </w:rPr>
        <w:t xml:space="preserve">от </w:t>
      </w:r>
      <w:r w:rsidR="001B016D">
        <w:rPr>
          <w:rFonts w:ascii="Times New Roman" w:hAnsi="Times New Roman" w:cs="Times New Roman"/>
          <w:sz w:val="24"/>
          <w:szCs w:val="24"/>
        </w:rPr>
        <w:t>0</w:t>
      </w:r>
      <w:r w:rsidR="007B6AFE">
        <w:rPr>
          <w:rFonts w:ascii="Times New Roman" w:hAnsi="Times New Roman" w:cs="Times New Roman"/>
          <w:sz w:val="24"/>
          <w:szCs w:val="24"/>
        </w:rPr>
        <w:t>5</w:t>
      </w:r>
      <w:r w:rsidR="000D532F">
        <w:rPr>
          <w:rFonts w:ascii="Times New Roman" w:hAnsi="Times New Roman" w:cs="Times New Roman"/>
          <w:sz w:val="24"/>
          <w:szCs w:val="24"/>
        </w:rPr>
        <w:t>.0</w:t>
      </w:r>
      <w:r w:rsidR="001B016D">
        <w:rPr>
          <w:rFonts w:ascii="Times New Roman" w:hAnsi="Times New Roman" w:cs="Times New Roman"/>
          <w:sz w:val="24"/>
          <w:szCs w:val="24"/>
        </w:rPr>
        <w:t>3</w:t>
      </w:r>
      <w:r w:rsidR="000D532F">
        <w:rPr>
          <w:rFonts w:ascii="Times New Roman" w:hAnsi="Times New Roman" w:cs="Times New Roman"/>
          <w:sz w:val="24"/>
          <w:szCs w:val="24"/>
        </w:rPr>
        <w:t>.202</w:t>
      </w:r>
      <w:r w:rsidR="007B6AFE">
        <w:rPr>
          <w:rFonts w:ascii="Times New Roman" w:hAnsi="Times New Roman" w:cs="Times New Roman"/>
          <w:sz w:val="24"/>
          <w:szCs w:val="24"/>
        </w:rPr>
        <w:t>4</w:t>
      </w:r>
      <w:r w:rsidR="000D532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532F" w:rsidRPr="000D532F" w:rsidRDefault="000D532F" w:rsidP="000D532F">
      <w:pPr>
        <w:spacing w:after="0" w:line="240" w:lineRule="auto"/>
        <w:ind w:right="-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Расписание ВПР  в МБОУ «СОШ </w:t>
      </w:r>
      <w:proofErr w:type="spellStart"/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proofErr w:type="gramStart"/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>.Н</w:t>
      </w:r>
      <w:proofErr w:type="gramEnd"/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>овое</w:t>
      </w:r>
      <w:proofErr w:type="spellEnd"/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Дубовое» в</w:t>
      </w:r>
      <w:r w:rsidR="004D4220">
        <w:rPr>
          <w:rFonts w:ascii="Times New Roman" w:eastAsia="Arial" w:hAnsi="Times New Roman" w:cs="Times New Roman"/>
          <w:sz w:val="24"/>
          <w:szCs w:val="24"/>
          <w:lang w:eastAsia="ru-RU"/>
        </w:rPr>
        <w:t>есной</w:t>
      </w:r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D42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>202</w:t>
      </w:r>
      <w:r w:rsidR="007B6AFE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4D42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D53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</w:t>
      </w:r>
      <w:r w:rsidR="004D4220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</w:p>
    <w:p w:rsidR="000D532F" w:rsidRPr="000D532F" w:rsidRDefault="000D532F" w:rsidP="000D532F">
      <w:pPr>
        <w:spacing w:after="0" w:line="240" w:lineRule="auto"/>
        <w:ind w:right="-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357"/>
        <w:gridCol w:w="3052"/>
        <w:gridCol w:w="1801"/>
        <w:gridCol w:w="3220"/>
      </w:tblGrid>
      <w:tr w:rsidR="004D4220" w:rsidTr="00CF0659">
        <w:tc>
          <w:tcPr>
            <w:tcW w:w="1357" w:type="dxa"/>
          </w:tcPr>
          <w:p w:rsidR="004D4220" w:rsidRDefault="004D4220" w:rsidP="00C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2" w:type="dxa"/>
          </w:tcPr>
          <w:p w:rsidR="004D4220" w:rsidRDefault="004D4220" w:rsidP="00C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1" w:type="dxa"/>
          </w:tcPr>
          <w:p w:rsidR="004D4220" w:rsidRDefault="004D4220" w:rsidP="00C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4D4220" w:rsidRDefault="004D4220" w:rsidP="004D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ВПР</w:t>
            </w:r>
          </w:p>
        </w:tc>
      </w:tr>
      <w:tr w:rsidR="001B016D" w:rsidTr="00CF0659">
        <w:tc>
          <w:tcPr>
            <w:tcW w:w="1357" w:type="dxa"/>
          </w:tcPr>
          <w:p w:rsidR="001B016D" w:rsidRDefault="000D5899" w:rsidP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016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1B016D" w:rsidRPr="000742DE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1" w:type="dxa"/>
          </w:tcPr>
          <w:p w:rsidR="001B016D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1B016D" w:rsidRPr="00E952FE" w:rsidRDefault="001B016D" w:rsidP="00C927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016D" w:rsidTr="00CF0659">
        <w:tc>
          <w:tcPr>
            <w:tcW w:w="1357" w:type="dxa"/>
          </w:tcPr>
          <w:p w:rsidR="001B016D" w:rsidRPr="000742DE" w:rsidRDefault="001B016D" w:rsidP="000D589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5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1B016D" w:rsidRPr="000742DE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1" w:type="dxa"/>
          </w:tcPr>
          <w:p w:rsidR="001B016D" w:rsidRPr="000742DE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1B016D" w:rsidRDefault="001B016D">
            <w:r w:rsidRPr="005C77D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0D5899" w:rsidRPr="005C77DF" w:rsidRDefault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D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016D" w:rsidTr="00CF0659">
        <w:tc>
          <w:tcPr>
            <w:tcW w:w="1357" w:type="dxa"/>
          </w:tcPr>
          <w:p w:rsidR="001B016D" w:rsidRDefault="001B016D" w:rsidP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D5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1B016D" w:rsidRPr="000742DE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1B016D" w:rsidRPr="000742DE" w:rsidRDefault="001B016D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1B016D" w:rsidRDefault="001B016D">
            <w:r w:rsidRPr="005C77D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0D5899" w:rsidRDefault="000D5899">
            <w:r w:rsidRPr="005C77D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0D5899" w:rsidRPr="000742DE" w:rsidRDefault="000D5899" w:rsidP="00C9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0D5899" w:rsidRPr="000742DE" w:rsidRDefault="000D5899" w:rsidP="004D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8E01E5">
              <w:rPr>
                <w:rFonts w:ascii="Times New Roman" w:hAnsi="Times New Roman" w:cs="Times New Roman"/>
                <w:sz w:val="24"/>
                <w:szCs w:val="24"/>
              </w:rPr>
              <w:t xml:space="preserve">19.03.2024 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0D5899" w:rsidRPr="000742DE" w:rsidRDefault="0063297D" w:rsidP="00C9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D589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0D5899" w:rsidRPr="000742DE" w:rsidRDefault="000D5899" w:rsidP="001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Pr="0007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0D5899" w:rsidRDefault="000D5899">
            <w:r w:rsidRPr="005D371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0D5899" w:rsidRDefault="000D589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71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D5899" w:rsidTr="00CF0659">
        <w:tc>
          <w:tcPr>
            <w:tcW w:w="1357" w:type="dxa"/>
          </w:tcPr>
          <w:p w:rsidR="000D5899" w:rsidRDefault="000D5899">
            <w:r w:rsidRPr="00906629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0D5899" w:rsidRPr="000742DE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0D5899" w:rsidRDefault="000D589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04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052" w:type="dxa"/>
          </w:tcPr>
          <w:p w:rsidR="000D5899" w:rsidRPr="000742DE" w:rsidRDefault="000D589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0D5899" w:rsidRDefault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 </w:t>
            </w:r>
          </w:p>
        </w:tc>
        <w:tc>
          <w:tcPr>
            <w:tcW w:w="3052" w:type="dxa"/>
          </w:tcPr>
          <w:p w:rsidR="000D5899" w:rsidRPr="000742DE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</w:t>
            </w:r>
            <w:r w:rsidR="000D58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кружающий мир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0D5899" w:rsidRDefault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0D5899" w:rsidRDefault="000D589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1" w:type="dxa"/>
          </w:tcPr>
          <w:p w:rsidR="000D5899" w:rsidRDefault="000D5899" w:rsidP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>
            <w:r w:rsidRPr="007C68E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0D5899" w:rsidRDefault="00CF0659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899"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="00277B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>
            <w:r w:rsidRPr="007C68E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052" w:type="dxa"/>
          </w:tcPr>
          <w:p w:rsidR="000D5899" w:rsidRDefault="00CF0659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899" w:rsidRPr="00AB25B2">
              <w:rPr>
                <w:rFonts w:ascii="Times New Roman" w:hAnsi="Times New Roman" w:cs="Times New Roman"/>
                <w:sz w:val="24"/>
                <w:szCs w:val="24"/>
              </w:rPr>
              <w:t>бщественно-научный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="00277BB2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052" w:type="dxa"/>
          </w:tcPr>
          <w:p w:rsidR="000D5899" w:rsidRDefault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="00277BB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052" w:type="dxa"/>
          </w:tcPr>
          <w:p w:rsidR="000D5899" w:rsidRDefault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="00277BB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52" w:type="dxa"/>
          </w:tcPr>
          <w:p w:rsidR="000D5899" w:rsidRPr="000742DE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r w:rsidR="000D5899" w:rsidRPr="000742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иология</w:t>
            </w:r>
            <w:r w:rsidR="000D58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1C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кф</w:t>
            </w:r>
            <w:proofErr w:type="spellEnd"/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0D5899" w:rsidRDefault="000D5899" w:rsidP="00CF0659">
            <w:r w:rsidRPr="00D17E3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F71C36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52" w:type="dxa"/>
          </w:tcPr>
          <w:p w:rsidR="000D5899" w:rsidRPr="000742DE" w:rsidRDefault="00CF0659" w:rsidP="00CF065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899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 w:rsidR="000D5899" w:rsidRPr="004B755E">
              <w:rPr>
                <w:rFonts w:ascii="Times New Roman" w:hAnsi="Times New Roman" w:cs="Times New Roman"/>
                <w:sz w:val="24"/>
                <w:szCs w:val="24"/>
              </w:rPr>
              <w:t>-научный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="00277BB2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801" w:type="dxa"/>
          </w:tcPr>
          <w:p w:rsidR="000D5899" w:rsidRDefault="00F71C36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0D5899" w:rsidRPr="00D17E3F" w:rsidRDefault="00CF065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D5899" w:rsidTr="00CF0659">
        <w:trPr>
          <w:trHeight w:val="162"/>
        </w:trPr>
        <w:tc>
          <w:tcPr>
            <w:tcW w:w="1357" w:type="dxa"/>
          </w:tcPr>
          <w:p w:rsidR="000D5899" w:rsidRDefault="000D5899" w:rsidP="000D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3052" w:type="dxa"/>
          </w:tcPr>
          <w:p w:rsidR="000D5899" w:rsidRDefault="00CF065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>стественно-научный</w:t>
            </w:r>
            <w:proofErr w:type="gramEnd"/>
            <w:r w:rsidR="000D5899" w:rsidRPr="004B76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F7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C36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01" w:type="dxa"/>
          </w:tcPr>
          <w:p w:rsidR="000D5899" w:rsidRDefault="000D5899" w:rsidP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0D5899" w:rsidRDefault="00CF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</w:tbl>
    <w:p w:rsidR="001D2EE0" w:rsidRPr="00C25E86" w:rsidRDefault="001D2EE0" w:rsidP="006D3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E0" w:rsidRPr="00C25E86" w:rsidSect="00652F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6"/>
    <w:rsid w:val="00062408"/>
    <w:rsid w:val="000742DE"/>
    <w:rsid w:val="000D532F"/>
    <w:rsid w:val="000D5899"/>
    <w:rsid w:val="001B016D"/>
    <w:rsid w:val="001D2EE0"/>
    <w:rsid w:val="00277BB2"/>
    <w:rsid w:val="002D59EC"/>
    <w:rsid w:val="003851B8"/>
    <w:rsid w:val="0041710B"/>
    <w:rsid w:val="004B755E"/>
    <w:rsid w:val="004D4220"/>
    <w:rsid w:val="005334F0"/>
    <w:rsid w:val="005344BB"/>
    <w:rsid w:val="0063297D"/>
    <w:rsid w:val="00652D8F"/>
    <w:rsid w:val="00652FE6"/>
    <w:rsid w:val="006D3A2A"/>
    <w:rsid w:val="00755573"/>
    <w:rsid w:val="007A2FBB"/>
    <w:rsid w:val="007B6AFE"/>
    <w:rsid w:val="008D0122"/>
    <w:rsid w:val="009657A2"/>
    <w:rsid w:val="00A0030D"/>
    <w:rsid w:val="00A57D7A"/>
    <w:rsid w:val="00A74C1C"/>
    <w:rsid w:val="00B93EED"/>
    <w:rsid w:val="00BB0E3E"/>
    <w:rsid w:val="00C25E86"/>
    <w:rsid w:val="00C3051B"/>
    <w:rsid w:val="00C4493C"/>
    <w:rsid w:val="00C61006"/>
    <w:rsid w:val="00C9275C"/>
    <w:rsid w:val="00CF0659"/>
    <w:rsid w:val="00CF7609"/>
    <w:rsid w:val="00D26424"/>
    <w:rsid w:val="00DA515E"/>
    <w:rsid w:val="00E952FE"/>
    <w:rsid w:val="00F5124E"/>
    <w:rsid w:val="00F71C36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44B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A5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44B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A51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LA</cp:lastModifiedBy>
  <cp:revision>2</cp:revision>
  <cp:lastPrinted>2023-04-26T12:14:00Z</cp:lastPrinted>
  <dcterms:created xsi:type="dcterms:W3CDTF">2024-03-05T11:53:00Z</dcterms:created>
  <dcterms:modified xsi:type="dcterms:W3CDTF">2024-03-05T11:53:00Z</dcterms:modified>
</cp:coreProperties>
</file>